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E268ED">
        <w:rPr>
          <w:rFonts w:ascii="Arial" w:hAnsi="Arial" w:cs="Arial"/>
        </w:rPr>
        <w:t>2</w:t>
      </w:r>
      <w:r w:rsidR="00E95DF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E268ED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</w:t>
      </w:r>
      <w:r w:rsidR="00E268ED">
        <w:rPr>
          <w:rFonts w:ascii="Arial" w:hAnsi="Arial" w:cs="Arial"/>
        </w:rPr>
        <w:t>5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4235A6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z dnia 20</w:t>
      </w:r>
      <w:r w:rsidR="00956988"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Cs w:val="0"/>
          <w:color w:val="auto"/>
          <w:sz w:val="24"/>
          <w:szCs w:val="24"/>
        </w:rPr>
        <w:t>marca</w:t>
      </w:r>
      <w:r w:rsidR="00956988"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 xml:space="preserve"> 2025 roku</w:t>
      </w:r>
    </w:p>
    <w:p w:rsidR="00097307" w:rsidRPr="0055325B" w:rsidRDefault="00097307" w:rsidP="004235A6">
      <w:pPr>
        <w:keepNext/>
        <w:spacing w:after="480"/>
        <w:jc w:val="center"/>
        <w:rPr>
          <w:rFonts w:ascii="Arial" w:hAnsi="Arial" w:cs="Arial"/>
          <w:b/>
        </w:rPr>
      </w:pPr>
      <w:r w:rsidRPr="0055325B">
        <w:rPr>
          <w:rFonts w:ascii="Arial" w:hAnsi="Arial" w:cs="Arial"/>
          <w:b/>
        </w:rPr>
        <w:t xml:space="preserve">o projekcie uchwały </w:t>
      </w:r>
      <w:r w:rsidR="001A790D" w:rsidRPr="001A790D">
        <w:rPr>
          <w:rFonts w:ascii="Arial" w:hAnsi="Arial" w:cs="Arial"/>
          <w:b/>
        </w:rPr>
        <w:t>w sprawie określenia zadań z zakresu rehabilitacji zawodowej i społecznej osób niepełnosprawnych oraz ustalenia wysokości środków Państwowego Funduszu Rehabilitacji Osób Niepełnosprawnych przeznaczonych na ich realizację w 2025 roku</w:t>
      </w:r>
      <w:r w:rsidR="004235A6" w:rsidRPr="0055325B">
        <w:rPr>
          <w:rFonts w:ascii="Arial" w:eastAsia="Arial" w:hAnsi="Arial" w:cs="Arial"/>
          <w:b/>
        </w:rPr>
        <w:t xml:space="preserve"> </w:t>
      </w:r>
      <w:r w:rsidRPr="0055325B">
        <w:rPr>
          <w:rFonts w:ascii="Arial" w:hAnsi="Arial" w:cs="Arial"/>
          <w:b/>
        </w:rPr>
        <w:t>(R – 1</w:t>
      </w:r>
      <w:r w:rsidR="004235A6" w:rsidRPr="0055325B">
        <w:rPr>
          <w:rFonts w:ascii="Arial" w:hAnsi="Arial" w:cs="Arial"/>
          <w:b/>
        </w:rPr>
        <w:t>2</w:t>
      </w:r>
      <w:r w:rsidR="001A790D">
        <w:rPr>
          <w:rFonts w:ascii="Arial" w:hAnsi="Arial" w:cs="Arial"/>
          <w:b/>
        </w:rPr>
        <w:t>3</w:t>
      </w:r>
      <w:r w:rsidRPr="0055325B">
        <w:rPr>
          <w:rFonts w:ascii="Arial" w:hAnsi="Arial" w:cs="Arial"/>
          <w:b/>
        </w:rPr>
        <w:t>)</w:t>
      </w:r>
    </w:p>
    <w:p w:rsidR="00097307" w:rsidRPr="0055325B" w:rsidRDefault="00097307" w:rsidP="00097307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 w:rsidRPr="0055325B">
        <w:rPr>
          <w:rFonts w:ascii="Arial" w:hAnsi="Arial" w:cs="Arial"/>
        </w:rPr>
        <w:t xml:space="preserve">Komisja Finansów i Rozwoju Miasta Rady Miejskiej w Bytomiu po zapoznaniu się z treścią </w:t>
      </w:r>
      <w:r w:rsidRPr="0055325B">
        <w:rPr>
          <w:rFonts w:ascii="Arial" w:hAnsi="Arial" w:cs="Arial"/>
          <w:bCs/>
        </w:rPr>
        <w:t xml:space="preserve">projektu uchwały, </w:t>
      </w:r>
      <w:r w:rsidRPr="0055325B">
        <w:rPr>
          <w:rFonts w:ascii="Arial" w:hAnsi="Arial" w:cs="Arial"/>
        </w:rPr>
        <w:t xml:space="preserve">wysłuchaniu uzasadnienia przedstawionego przez Naczelnika Wydziału </w:t>
      </w:r>
      <w:r w:rsidR="0055325B" w:rsidRPr="0055325B">
        <w:rPr>
          <w:rFonts w:ascii="Arial" w:hAnsi="Arial" w:cs="Arial"/>
        </w:rPr>
        <w:t>Polityki Społecznej</w:t>
      </w:r>
      <w:r w:rsidRPr="0055325B">
        <w:rPr>
          <w:rFonts w:ascii="Arial" w:hAnsi="Arial" w:cs="Arial"/>
        </w:rPr>
        <w:t xml:space="preserve"> Pana </w:t>
      </w:r>
      <w:r w:rsidR="0055325B" w:rsidRPr="0055325B">
        <w:rPr>
          <w:rFonts w:ascii="Arial" w:hAnsi="Arial" w:cs="Arial"/>
        </w:rPr>
        <w:t>Jarosława Więcława</w:t>
      </w:r>
      <w:r w:rsidRPr="0055325B">
        <w:rPr>
          <w:rFonts w:ascii="Arial" w:hAnsi="Arial" w:cs="Arial"/>
        </w:rPr>
        <w:t>, pozytywnie zaopiniowała ww. projekt uchwały.</w:t>
      </w:r>
    </w:p>
    <w:p w:rsidR="00097307" w:rsidRDefault="00097307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 w:rsidRPr="0055325B">
        <w:rPr>
          <w:rFonts w:ascii="Arial" w:hAnsi="Arial" w:cs="Arial"/>
        </w:rPr>
        <w:t xml:space="preserve">Wynik głosowania: </w:t>
      </w:r>
      <w:r w:rsidR="00BF512C">
        <w:rPr>
          <w:rFonts w:ascii="Arial" w:hAnsi="Arial" w:cs="Arial"/>
        </w:rPr>
        <w:t>6</w:t>
      </w:r>
      <w:r w:rsidRPr="0055325B">
        <w:rPr>
          <w:rFonts w:ascii="Arial" w:hAnsi="Arial" w:cs="Arial"/>
        </w:rPr>
        <w:t xml:space="preserve"> za, 0 przeciw, </w:t>
      </w:r>
      <w:r w:rsidR="004235A6" w:rsidRPr="0055325B">
        <w:rPr>
          <w:rFonts w:ascii="Arial" w:hAnsi="Arial" w:cs="Arial"/>
        </w:rPr>
        <w:t>0</w:t>
      </w:r>
      <w:r w:rsidRPr="0055325B">
        <w:rPr>
          <w:rFonts w:ascii="Arial" w:hAnsi="Arial" w:cs="Arial"/>
        </w:rPr>
        <w:t xml:space="preserve"> wstrzymują</w:t>
      </w:r>
      <w:r w:rsidR="008E2B24" w:rsidRPr="0055325B">
        <w:rPr>
          <w:rFonts w:ascii="Arial" w:hAnsi="Arial" w:cs="Arial"/>
        </w:rPr>
        <w:t>cy</w:t>
      </w:r>
      <w:r w:rsidR="002E4D5F">
        <w:rPr>
          <w:rFonts w:ascii="Arial" w:hAnsi="Arial" w:cs="Arial"/>
        </w:rPr>
        <w:t>ch</w:t>
      </w:r>
      <w:r w:rsidRPr="0055325B">
        <w:rPr>
          <w:rFonts w:ascii="Arial" w:hAnsi="Arial" w:cs="Arial"/>
        </w:rPr>
        <w:t xml:space="preserve"> się.</w:t>
      </w:r>
    </w:p>
    <w:p w:rsidR="00EC05D9" w:rsidRDefault="00EC05D9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</w:p>
    <w:p w:rsidR="00EC05D9" w:rsidRDefault="00EC05D9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8D12A7" w:rsidRPr="008D12A7" w:rsidRDefault="008D12A7" w:rsidP="008D12A7">
      <w:pPr>
        <w:pStyle w:val="Akapitzlist"/>
        <w:numPr>
          <w:ilvl w:val="0"/>
          <w:numId w:val="13"/>
        </w:numPr>
        <w:rPr>
          <w:rFonts w:ascii="Arial" w:hAnsi="Arial" w:cs="Arial"/>
          <w:sz w:val="20"/>
        </w:rPr>
      </w:pPr>
      <w:r w:rsidRPr="008D12A7"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1E0600" w:rsidRDefault="001E0600" w:rsidP="00501C36">
      <w:pPr>
        <w:pStyle w:val="Tekstpodstawowywcity2"/>
        <w:rPr>
          <w:rStyle w:val="displayonly"/>
          <w:rFonts w:ascii="Arial" w:hAnsi="Arial" w:cs="Arial"/>
          <w:sz w:val="22"/>
          <w:szCs w:val="22"/>
        </w:rPr>
      </w:pPr>
    </w:p>
    <w:p w:rsidR="00501C36" w:rsidRPr="007127DF" w:rsidRDefault="00BC7ABB" w:rsidP="00501C36">
      <w:pPr>
        <w:pStyle w:val="Tekstpodstawowywcity2"/>
        <w:rPr>
          <w:rFonts w:ascii="Arial" w:hAnsi="Arial" w:cs="Arial"/>
          <w:sz w:val="22"/>
          <w:szCs w:val="22"/>
        </w:rPr>
      </w:pPr>
      <w:r>
        <w:rPr>
          <w:rStyle w:val="displayonly"/>
          <w:rFonts w:ascii="Arial" w:hAnsi="Arial" w:cs="Arial"/>
          <w:sz w:val="22"/>
          <w:szCs w:val="22"/>
        </w:rPr>
        <w:t>3875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55325B">
        <w:rPr>
          <w:rStyle w:val="displayonly"/>
          <w:rFonts w:ascii="Arial" w:hAnsi="Arial" w:cs="Arial"/>
          <w:sz w:val="22"/>
          <w:szCs w:val="22"/>
        </w:rPr>
        <w:t>3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ED" w:rsidRDefault="00E268ED" w:rsidP="0085517A">
      <w:r>
        <w:separator/>
      </w:r>
    </w:p>
  </w:endnote>
  <w:endnote w:type="continuationSeparator" w:id="0">
    <w:p w:rsidR="00E268ED" w:rsidRDefault="00E268ED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E268ED" w:rsidRPr="003A6CA9" w:rsidRDefault="00806A48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E268ED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1A790D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E268ED" w:rsidRDefault="00E268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ED" w:rsidRDefault="00E268ED" w:rsidP="0085517A">
      <w:r>
        <w:separator/>
      </w:r>
    </w:p>
  </w:footnote>
  <w:footnote w:type="continuationSeparator" w:id="0">
    <w:p w:rsidR="00E268ED" w:rsidRDefault="00E268ED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494C"/>
    <w:rsid w:val="0003495F"/>
    <w:rsid w:val="000357F0"/>
    <w:rsid w:val="00035C1F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3C88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307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3461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0795D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5BA7"/>
    <w:rsid w:val="001365B2"/>
    <w:rsid w:val="00136A2F"/>
    <w:rsid w:val="001371A1"/>
    <w:rsid w:val="00137B74"/>
    <w:rsid w:val="001411C7"/>
    <w:rsid w:val="00142BF8"/>
    <w:rsid w:val="0014337E"/>
    <w:rsid w:val="00143DAA"/>
    <w:rsid w:val="00144019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90D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00"/>
    <w:rsid w:val="001E0630"/>
    <w:rsid w:val="001E094D"/>
    <w:rsid w:val="001E0DD3"/>
    <w:rsid w:val="001E0EEA"/>
    <w:rsid w:val="001E185C"/>
    <w:rsid w:val="001E1C44"/>
    <w:rsid w:val="001E2AF3"/>
    <w:rsid w:val="001E4909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44F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4D5F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35A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0910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25B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B7B86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8EF"/>
    <w:rsid w:val="00766A4A"/>
    <w:rsid w:val="0077078F"/>
    <w:rsid w:val="0077385F"/>
    <w:rsid w:val="0077389B"/>
    <w:rsid w:val="00773993"/>
    <w:rsid w:val="00775E6B"/>
    <w:rsid w:val="00776D18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A48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59D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3F03"/>
    <w:rsid w:val="008C47AB"/>
    <w:rsid w:val="008C4E92"/>
    <w:rsid w:val="008C6FFF"/>
    <w:rsid w:val="008C7811"/>
    <w:rsid w:val="008C79E7"/>
    <w:rsid w:val="008C7D93"/>
    <w:rsid w:val="008D12A7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2B24"/>
    <w:rsid w:val="008E3B36"/>
    <w:rsid w:val="008E3F88"/>
    <w:rsid w:val="008E4D72"/>
    <w:rsid w:val="008E515C"/>
    <w:rsid w:val="008E55B4"/>
    <w:rsid w:val="008E5652"/>
    <w:rsid w:val="008E57B3"/>
    <w:rsid w:val="008E6188"/>
    <w:rsid w:val="008F1E97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3EB7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B9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14DC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A13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C7AB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2C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268ED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DF8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05D9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B7337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05D0E-BBEF-4EC7-A5C9-0FEAD7A7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kracki</cp:lastModifiedBy>
  <cp:revision>64</cp:revision>
  <cp:lastPrinted>2025-03-20T12:14:00Z</cp:lastPrinted>
  <dcterms:created xsi:type="dcterms:W3CDTF">2024-12-18T08:20:00Z</dcterms:created>
  <dcterms:modified xsi:type="dcterms:W3CDTF">2025-03-21T09:54:00Z</dcterms:modified>
</cp:coreProperties>
</file>